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086" w:rsidRPr="00BC7086" w:rsidRDefault="00BC7086" w:rsidP="00BC7086">
      <w:pPr>
        <w:pStyle w:val="1"/>
        <w:spacing w:before="0" w:after="0"/>
        <w:jc w:val="right"/>
        <w:rPr>
          <w:b w:val="0"/>
          <w:sz w:val="24"/>
          <w:szCs w:val="24"/>
        </w:rPr>
      </w:pPr>
      <w:bookmarkStart w:id="0" w:name="_Toc437685113"/>
      <w:r w:rsidRPr="00BC7086">
        <w:rPr>
          <w:b w:val="0"/>
          <w:sz w:val="24"/>
          <w:szCs w:val="24"/>
        </w:rPr>
        <w:t>Медицинская документация</w:t>
      </w:r>
    </w:p>
    <w:p w:rsidR="00BC7086" w:rsidRPr="00BC7086" w:rsidRDefault="00BC7086" w:rsidP="00BC70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7086">
        <w:rPr>
          <w:rFonts w:ascii="Times New Roman" w:hAnsi="Times New Roman" w:cs="Times New Roman"/>
          <w:sz w:val="24"/>
          <w:szCs w:val="24"/>
        </w:rPr>
        <w:t>Форма 095/у</w:t>
      </w:r>
    </w:p>
    <w:p w:rsidR="00BC7086" w:rsidRPr="00BC7086" w:rsidRDefault="00DF3E3C" w:rsidP="00BC70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 приказом МЗКР</w:t>
      </w:r>
      <w:bookmarkStart w:id="1" w:name="_GoBack"/>
      <w:bookmarkEnd w:id="1"/>
    </w:p>
    <w:p w:rsidR="00BC7086" w:rsidRPr="00BC7086" w:rsidRDefault="00BC7086" w:rsidP="00BC70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C7086">
        <w:rPr>
          <w:rFonts w:ascii="Times New Roman" w:hAnsi="Times New Roman" w:cs="Times New Roman"/>
          <w:sz w:val="24"/>
          <w:szCs w:val="24"/>
        </w:rPr>
        <w:t xml:space="preserve">т                            №  </w:t>
      </w:r>
    </w:p>
    <w:p w:rsidR="00BC7086" w:rsidRDefault="00BC7086" w:rsidP="00057252">
      <w:pPr>
        <w:pStyle w:val="1"/>
        <w:spacing w:before="0" w:after="0"/>
        <w:jc w:val="center"/>
        <w:rPr>
          <w:szCs w:val="28"/>
        </w:rPr>
      </w:pPr>
    </w:p>
    <w:p w:rsidR="00BC7086" w:rsidRDefault="00BC7086" w:rsidP="00057252">
      <w:pPr>
        <w:pStyle w:val="1"/>
        <w:spacing w:before="0" w:after="0"/>
        <w:jc w:val="center"/>
        <w:rPr>
          <w:szCs w:val="28"/>
        </w:rPr>
      </w:pPr>
    </w:p>
    <w:p w:rsidR="00BC7086" w:rsidRDefault="00BC7086" w:rsidP="00057252">
      <w:pPr>
        <w:pStyle w:val="1"/>
        <w:spacing w:before="0" w:after="0"/>
        <w:jc w:val="center"/>
        <w:rPr>
          <w:szCs w:val="28"/>
        </w:rPr>
      </w:pPr>
    </w:p>
    <w:p w:rsidR="00BC7086" w:rsidRDefault="00BC7086" w:rsidP="00057252">
      <w:pPr>
        <w:pStyle w:val="1"/>
        <w:spacing w:before="0" w:after="0"/>
        <w:jc w:val="center"/>
        <w:rPr>
          <w:szCs w:val="28"/>
        </w:rPr>
      </w:pPr>
    </w:p>
    <w:p w:rsidR="00BC7086" w:rsidRDefault="00BC7086" w:rsidP="00057252">
      <w:pPr>
        <w:pStyle w:val="1"/>
        <w:spacing w:before="0" w:after="0"/>
        <w:jc w:val="center"/>
        <w:rPr>
          <w:szCs w:val="28"/>
        </w:rPr>
      </w:pPr>
    </w:p>
    <w:p w:rsidR="00BC7086" w:rsidRPr="00BC7086" w:rsidRDefault="00057252" w:rsidP="00BC7086">
      <w:pPr>
        <w:pStyle w:val="1"/>
        <w:spacing w:before="0" w:after="0"/>
        <w:jc w:val="center"/>
        <w:rPr>
          <w:szCs w:val="28"/>
        </w:rPr>
      </w:pPr>
      <w:r>
        <w:rPr>
          <w:szCs w:val="28"/>
        </w:rPr>
        <w:t>Инструкция по заполнению учетной формы № 095/у</w:t>
      </w:r>
    </w:p>
    <w:p w:rsidR="00057252" w:rsidRDefault="00057252" w:rsidP="00057252">
      <w:pPr>
        <w:pStyle w:val="1"/>
        <w:spacing w:before="0" w:after="0"/>
        <w:jc w:val="center"/>
        <w:rPr>
          <w:szCs w:val="28"/>
        </w:rPr>
      </w:pPr>
      <w:r>
        <w:rPr>
          <w:szCs w:val="28"/>
        </w:rPr>
        <w:t>СПРАВКА О ВРЕМЕННОЙ НЕТРУДОСПОСОБНОСТИ СТУДЕНТОВ, УЧАЩИХСЯ ТЕХНИКУМОВ,</w:t>
      </w:r>
      <w:r>
        <w:rPr>
          <w:szCs w:val="28"/>
        </w:rPr>
        <w:br/>
        <w:t>ПРОФТЕХУЧИЛИЩ, О БОЛЕЗНИ, КАРАНТИНЕ РЕБЕНКА, ПОСЕЩАЮЩЕГО ШКОЛУ,</w:t>
      </w:r>
      <w:r>
        <w:rPr>
          <w:szCs w:val="28"/>
        </w:rPr>
        <w:br/>
        <w:t>ДЕТСКОЕ ДОШКОЛЬНОЕ УЧРЕЖДЕНИЕ</w:t>
      </w:r>
      <w:r>
        <w:rPr>
          <w:szCs w:val="28"/>
        </w:rPr>
        <w:br/>
      </w:r>
      <w:bookmarkEnd w:id="0"/>
    </w:p>
    <w:p w:rsidR="00057252" w:rsidRDefault="00057252" w:rsidP="00057252">
      <w:pPr>
        <w:pStyle w:val="11"/>
        <w:rPr>
          <w:sz w:val="28"/>
          <w:szCs w:val="28"/>
        </w:rPr>
      </w:pPr>
      <w:r>
        <w:rPr>
          <w:sz w:val="28"/>
          <w:szCs w:val="28"/>
        </w:rPr>
        <w:t>1. Справка заполняется врачом лечебно-профилактического учреждения в случае временной нетрудоспособности студентов, учащихся техникумов, профессионально-технических училищ или болезни, карантина ребенка, посещающего школу, детское дошкольное учреждение.</w:t>
      </w:r>
    </w:p>
    <w:p w:rsidR="00057252" w:rsidRDefault="00057252" w:rsidP="00057252">
      <w:pPr>
        <w:pStyle w:val="11"/>
        <w:rPr>
          <w:sz w:val="28"/>
          <w:szCs w:val="28"/>
        </w:rPr>
      </w:pPr>
      <w:r>
        <w:rPr>
          <w:sz w:val="28"/>
          <w:szCs w:val="28"/>
        </w:rPr>
        <w:t>2. Корешок справки заполняется одновременно со справкой и остается в лечебно-профилактическом учреждении. В графе «диагноз» указывается диагноз заболевания, либо в случае отсутствия ребенка в дошкольном учреждении по карантину и др. указывается причина отсутствия.</w:t>
      </w:r>
    </w:p>
    <w:p w:rsidR="00057252" w:rsidRDefault="00057252" w:rsidP="00057252">
      <w:pPr>
        <w:pStyle w:val="11"/>
        <w:ind w:firstLine="300"/>
        <w:rPr>
          <w:sz w:val="28"/>
          <w:szCs w:val="28"/>
        </w:rPr>
      </w:pPr>
      <w:r>
        <w:rPr>
          <w:sz w:val="28"/>
          <w:szCs w:val="28"/>
        </w:rPr>
        <w:t>3. Выдача справки фиксируется в медицинской карте амбулаторного больного (форма № 025/у), либо в истории развития ребенка (форма № 112/у).</w:t>
      </w:r>
    </w:p>
    <w:p w:rsidR="00057252" w:rsidRDefault="00057252" w:rsidP="00057252">
      <w:pPr>
        <w:pStyle w:val="11"/>
        <w:ind w:firstLine="300"/>
        <w:rPr>
          <w:sz w:val="28"/>
          <w:szCs w:val="28"/>
        </w:rPr>
      </w:pPr>
      <w:r>
        <w:rPr>
          <w:sz w:val="28"/>
          <w:szCs w:val="28"/>
        </w:rPr>
        <w:t>4. Справка удостоверяет факт заболевания студента, учащегося техникума, профессионально-технического училища, школы, является единственным документом, освобождающим его от занятий, для детей посещающих дошкольные учреждения — документом, удостоверяющим заболевание ребенка или карантин.</w:t>
      </w:r>
    </w:p>
    <w:p w:rsidR="00057252" w:rsidRDefault="00057252" w:rsidP="00057252">
      <w:pPr>
        <w:pStyle w:val="11"/>
        <w:ind w:firstLine="300"/>
        <w:rPr>
          <w:sz w:val="28"/>
          <w:szCs w:val="28"/>
        </w:rPr>
      </w:pPr>
      <w:r>
        <w:rPr>
          <w:sz w:val="28"/>
          <w:szCs w:val="28"/>
        </w:rPr>
        <w:t>5. Справка, выдаваемая детям, посещающим школу, дошкольное учреждение должна включать сведения о наличии, отсутствии контакта с инфекционными больными в течение трех недель (по данным, уточненным в СЭС).</w:t>
      </w:r>
    </w:p>
    <w:p w:rsidR="00D707B3" w:rsidRDefault="00D707B3"/>
    <w:sectPr w:rsidR="00D70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7252"/>
    <w:rsid w:val="00057252"/>
    <w:rsid w:val="00BC7086"/>
    <w:rsid w:val="00D707B3"/>
    <w:rsid w:val="00D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7252"/>
    <w:pPr>
      <w:keepNext/>
      <w:keepLines/>
      <w:widowControl w:val="0"/>
      <w:suppressAutoHyphens/>
      <w:snapToGrid w:val="0"/>
      <w:spacing w:before="360" w:after="12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25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1">
    <w:name w:val="Обычный1"/>
    <w:rsid w:val="00057252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7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DEB6-96A8-4C24-A981-530CD1C8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1246</Characters>
  <Application>Microsoft Office Word</Application>
  <DocSecurity>0</DocSecurity>
  <Lines>10</Lines>
  <Paragraphs>2</Paragraphs>
  <ScaleCrop>false</ScaleCrop>
  <Company>Microsoft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6</cp:revision>
  <dcterms:created xsi:type="dcterms:W3CDTF">2017-07-12T04:35:00Z</dcterms:created>
  <dcterms:modified xsi:type="dcterms:W3CDTF">2022-11-29T02:21:00Z</dcterms:modified>
</cp:coreProperties>
</file>